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3E6" w:rsidRPr="00C905F2" w:rsidRDefault="00C905F2" w:rsidP="00C905F2">
      <w:pPr>
        <w:jc w:val="center"/>
        <w:rPr>
          <w:b/>
          <w:bCs/>
          <w:sz w:val="32"/>
          <w:szCs w:val="32"/>
          <w:rtl/>
          <w:lang w:bidi="ar-EG"/>
        </w:rPr>
      </w:pPr>
      <w:r w:rsidRPr="00C905F2">
        <w:rPr>
          <w:rFonts w:hint="cs"/>
          <w:b/>
          <w:bCs/>
          <w:sz w:val="32"/>
          <w:szCs w:val="32"/>
          <w:rtl/>
          <w:lang w:bidi="ar-EG"/>
        </w:rPr>
        <w:t>السيرة الذاتية</w:t>
      </w:r>
    </w:p>
    <w:p w:rsidR="00C905F2" w:rsidRDefault="00C905F2" w:rsidP="001216EA">
      <w:pPr>
        <w:rPr>
          <w:sz w:val="32"/>
          <w:szCs w:val="32"/>
          <w:rtl/>
          <w:lang w:bidi="ar-EG"/>
        </w:rPr>
      </w:pPr>
    </w:p>
    <w:p w:rsidR="001216EA" w:rsidRDefault="001216EA" w:rsidP="001216EA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الاسم : أستاذ دكتور / حسن لطفى فهمى عبد اللطيف</w:t>
      </w:r>
    </w:p>
    <w:p w:rsidR="001216EA" w:rsidRDefault="001216EA" w:rsidP="001216EA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جهة العمل : كلية الطب قسم طب وجراحة العيون</w:t>
      </w:r>
    </w:p>
    <w:p w:rsidR="001216EA" w:rsidRDefault="001216EA" w:rsidP="001216EA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تاريخ الميلاد: 27/11/1957</w:t>
      </w:r>
      <w:r>
        <w:rPr>
          <w:rFonts w:hint="cs"/>
          <w:sz w:val="32"/>
          <w:szCs w:val="32"/>
          <w:rtl/>
          <w:lang w:bidi="ar-EG"/>
        </w:rPr>
        <w:tab/>
      </w:r>
      <w:r>
        <w:rPr>
          <w:rFonts w:hint="cs"/>
          <w:sz w:val="32"/>
          <w:szCs w:val="32"/>
          <w:rtl/>
          <w:lang w:bidi="ar-EG"/>
        </w:rPr>
        <w:tab/>
      </w:r>
    </w:p>
    <w:p w:rsidR="001216EA" w:rsidRDefault="001216EA" w:rsidP="001216EA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الجنسية : مصرى</w:t>
      </w:r>
    </w:p>
    <w:p w:rsidR="001216EA" w:rsidRDefault="001216EA" w:rsidP="001216EA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الديانة : مسلم</w:t>
      </w:r>
    </w:p>
    <w:p w:rsidR="001216EA" w:rsidRDefault="001216EA" w:rsidP="001216EA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الوظيفة الحالية : رئيس قسصم طب وجراحة العيون</w:t>
      </w:r>
    </w:p>
    <w:p w:rsidR="001216EA" w:rsidRDefault="001216EA" w:rsidP="001216EA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التاريخ العلمى :</w:t>
      </w:r>
    </w:p>
    <w:p w:rsidR="001216EA" w:rsidRDefault="001216EA" w:rsidP="001216EA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بكالوريوس الطب والجراحة سبتمبر 1981 بتقدير جيد جدا مع مرتبة الشرف من جامعة أسيوط</w:t>
      </w:r>
    </w:p>
    <w:p w:rsidR="001216EA" w:rsidRDefault="001216EA" w:rsidP="001216EA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ماجستير فى جراحة العيون 30 نوفمبر 1986 بتقدير جيد من جامعة أسيوط</w:t>
      </w:r>
    </w:p>
    <w:p w:rsidR="001216EA" w:rsidRDefault="001216EA" w:rsidP="001216EA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دكتوراه فى طب وجراحة العيون 10 يناير 1993 من جامعة أسيوط</w:t>
      </w:r>
    </w:p>
    <w:p w:rsidR="001216EA" w:rsidRDefault="009B53D7" w:rsidP="001216EA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التخصص : طب وجراحة العيون</w:t>
      </w:r>
    </w:p>
    <w:p w:rsidR="009B53D7" w:rsidRDefault="009B53D7" w:rsidP="001216EA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التدرج الوظيفى :</w:t>
      </w:r>
    </w:p>
    <w:p w:rsidR="009B53D7" w:rsidRDefault="009B53D7" w:rsidP="009B53D7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 w:rsidRPr="009B53D7">
        <w:rPr>
          <w:rFonts w:hint="cs"/>
          <w:sz w:val="32"/>
          <w:szCs w:val="32"/>
          <w:rtl/>
          <w:lang w:bidi="ar-EG"/>
        </w:rPr>
        <w:t xml:space="preserve">طبيب إمتياز بالمستشفى الجامعى </w:t>
      </w:r>
      <w:r w:rsidRPr="009B53D7">
        <w:rPr>
          <w:sz w:val="32"/>
          <w:szCs w:val="32"/>
          <w:rtl/>
          <w:lang w:bidi="ar-EG"/>
        </w:rPr>
        <w:t>–</w:t>
      </w:r>
      <w:r w:rsidRPr="009B53D7">
        <w:rPr>
          <w:rFonts w:hint="cs"/>
          <w:sz w:val="32"/>
          <w:szCs w:val="32"/>
          <w:rtl/>
          <w:lang w:bidi="ar-EG"/>
        </w:rPr>
        <w:t xml:space="preserve"> جامعة أسيوط اعتباراً من 1/3/1982</w:t>
      </w:r>
    </w:p>
    <w:p w:rsidR="009B53D7" w:rsidRDefault="009B53D7" w:rsidP="009B53D7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 w:rsidRPr="009B53D7">
        <w:rPr>
          <w:rFonts w:hint="cs"/>
          <w:sz w:val="32"/>
          <w:szCs w:val="32"/>
          <w:rtl/>
          <w:lang w:bidi="ar-EG"/>
        </w:rPr>
        <w:t xml:space="preserve">طبيب </w:t>
      </w:r>
      <w:r>
        <w:rPr>
          <w:rFonts w:hint="cs"/>
          <w:sz w:val="32"/>
          <w:szCs w:val="32"/>
          <w:rtl/>
          <w:lang w:bidi="ar-EG"/>
        </w:rPr>
        <w:t xml:space="preserve">مقيم </w:t>
      </w:r>
      <w:r w:rsidRPr="009B53D7">
        <w:rPr>
          <w:rFonts w:hint="cs"/>
          <w:sz w:val="32"/>
          <w:szCs w:val="32"/>
          <w:rtl/>
          <w:lang w:bidi="ar-EG"/>
        </w:rPr>
        <w:t xml:space="preserve">بالمستشفى الجامعى </w:t>
      </w:r>
      <w:r w:rsidRPr="009B53D7">
        <w:rPr>
          <w:sz w:val="32"/>
          <w:szCs w:val="32"/>
          <w:rtl/>
          <w:lang w:bidi="ar-EG"/>
        </w:rPr>
        <w:t>–</w:t>
      </w:r>
      <w:r w:rsidRPr="009B53D7">
        <w:rPr>
          <w:rFonts w:hint="cs"/>
          <w:sz w:val="32"/>
          <w:szCs w:val="32"/>
          <w:rtl/>
          <w:lang w:bidi="ar-EG"/>
        </w:rPr>
        <w:t xml:space="preserve"> جامعة أسيوط اعتباراً من 1/3/198</w:t>
      </w:r>
      <w:r>
        <w:rPr>
          <w:rFonts w:hint="cs"/>
          <w:sz w:val="32"/>
          <w:szCs w:val="32"/>
          <w:rtl/>
          <w:lang w:bidi="ar-EG"/>
        </w:rPr>
        <w:t>3</w:t>
      </w:r>
    </w:p>
    <w:p w:rsidR="009B53D7" w:rsidRDefault="009B53D7" w:rsidP="009B53D7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معيد بقسم طب وجراحة العيون بكلية الطب جامعة أسيوط اعتباراً من 24/6/1986</w:t>
      </w:r>
    </w:p>
    <w:p w:rsidR="009B53D7" w:rsidRDefault="009B53D7" w:rsidP="009B53D7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مدرس مساعد بقسم طب وجراحة العيون بكلية الطب جامعة أسيوط اعتباراً من 3/3/1987</w:t>
      </w:r>
    </w:p>
    <w:p w:rsidR="009B53D7" w:rsidRPr="009B53D7" w:rsidRDefault="009B53D7" w:rsidP="009B53D7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مدرس بقسم طب وجراحة العيون بكلية الطب جامعة أسيوط اعتباراً من 14/3/1993</w:t>
      </w:r>
    </w:p>
    <w:p w:rsidR="009B53D7" w:rsidRPr="009B53D7" w:rsidRDefault="009B53D7" w:rsidP="0024258C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أستاذ مساعد بقسم طب وجراحة العيون بكلية الطب جامعة أسيوط اعتباراً من </w:t>
      </w:r>
      <w:r w:rsidR="0024258C">
        <w:rPr>
          <w:rFonts w:hint="cs"/>
          <w:sz w:val="32"/>
          <w:szCs w:val="32"/>
          <w:rtl/>
          <w:lang w:bidi="ar-EG"/>
        </w:rPr>
        <w:t>22/3/1998</w:t>
      </w:r>
    </w:p>
    <w:p w:rsidR="0024258C" w:rsidRPr="009B53D7" w:rsidRDefault="0024258C" w:rsidP="0024258C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lastRenderedPageBreak/>
        <w:t>أستاذ بقسم طب وجراحة العيون بكلية الطب جامعة أسيوط اعتباراً من 30/3/2003</w:t>
      </w:r>
    </w:p>
    <w:p w:rsidR="009B53D7" w:rsidRDefault="0024258C" w:rsidP="001216EA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تعين سيادته رئيس قسم طب وجراحة العيون بكلية الطب وذلك لمدة ثلاث سنوات اعتباراً من 1/8/2014</w:t>
      </w:r>
    </w:p>
    <w:p w:rsidR="0024258C" w:rsidRDefault="0024258C" w:rsidP="001216EA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الحالة الإجتماعية : متزوج ويعول</w:t>
      </w:r>
    </w:p>
    <w:p w:rsidR="0024258C" w:rsidRDefault="0024258C" w:rsidP="001216EA">
      <w:pPr>
        <w:rPr>
          <w:sz w:val="32"/>
          <w:szCs w:val="32"/>
          <w:rtl/>
          <w:lang w:bidi="ar-EG"/>
        </w:rPr>
      </w:pPr>
    </w:p>
    <w:p w:rsidR="0024258C" w:rsidRDefault="0024258C" w:rsidP="001216EA">
      <w:pPr>
        <w:rPr>
          <w:sz w:val="32"/>
          <w:szCs w:val="32"/>
          <w:rtl/>
          <w:lang w:bidi="ar-EG"/>
        </w:rPr>
      </w:pPr>
    </w:p>
    <w:p w:rsidR="001216EA" w:rsidRDefault="001216EA" w:rsidP="001216EA">
      <w:pPr>
        <w:rPr>
          <w:sz w:val="32"/>
          <w:szCs w:val="32"/>
          <w:rtl/>
          <w:lang w:bidi="ar-EG"/>
        </w:rPr>
      </w:pPr>
    </w:p>
    <w:p w:rsidR="00C905F2" w:rsidRPr="00C905F2" w:rsidRDefault="00C905F2" w:rsidP="00C905F2">
      <w:pPr>
        <w:rPr>
          <w:sz w:val="32"/>
          <w:szCs w:val="32"/>
          <w:lang w:bidi="ar-EG"/>
        </w:rPr>
      </w:pPr>
    </w:p>
    <w:sectPr w:rsidR="00C905F2" w:rsidRPr="00C905F2" w:rsidSect="00AD66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B4171"/>
    <w:multiLevelType w:val="hybridMultilevel"/>
    <w:tmpl w:val="7724F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C905F2"/>
    <w:rsid w:val="0007513C"/>
    <w:rsid w:val="001216EA"/>
    <w:rsid w:val="0024258C"/>
    <w:rsid w:val="005163E6"/>
    <w:rsid w:val="009B53D7"/>
    <w:rsid w:val="00AD668D"/>
    <w:rsid w:val="00C905F2"/>
    <w:rsid w:val="00EF2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3E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3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LaptopMarket</dc:creator>
  <cp:lastModifiedBy>LaptopMarket</cp:lastModifiedBy>
  <cp:revision>2</cp:revision>
  <dcterms:created xsi:type="dcterms:W3CDTF">2015-07-26T20:38:00Z</dcterms:created>
  <dcterms:modified xsi:type="dcterms:W3CDTF">2015-07-26T20:38:00Z</dcterms:modified>
</cp:coreProperties>
</file>